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190" w:rsidRDefault="00FC2190" w:rsidP="00FC219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АДМИНИСТРАЦИЯ                                                                           СЕЛЬСКОГО ПОСЕЛЕНИЯ НЕКРАСОВО</w:t>
      </w:r>
    </w:p>
    <w:p w:rsidR="00FC2190" w:rsidRDefault="00FC2190" w:rsidP="00FC219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РАМЕШКОВСКИЙ  РАЙОН   </w:t>
      </w:r>
    </w:p>
    <w:p w:rsidR="00FC2190" w:rsidRDefault="00FC2190" w:rsidP="00FC219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ТВЕРСКАЯ  ОБЛАСТЬ</w:t>
      </w:r>
    </w:p>
    <w:p w:rsidR="00FC2190" w:rsidRDefault="00FC2190" w:rsidP="00FC219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FC2190" w:rsidRDefault="00FC2190" w:rsidP="00FC219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FC2190" w:rsidRDefault="00FC2190" w:rsidP="00FC219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>
        <w:rPr>
          <w:rFonts w:ascii="Times New Roman" w:hAnsi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О С Т А Н О В Л Е Н И Е</w:t>
      </w:r>
    </w:p>
    <w:p w:rsidR="00FC2190" w:rsidRDefault="00FC2190" w:rsidP="00FC219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19.05.2017                                                                                                     № 40-па</w:t>
      </w:r>
    </w:p>
    <w:p w:rsidR="00FC2190" w:rsidRDefault="00FC2190" w:rsidP="00FC21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gramStart"/>
      <w:r>
        <w:rPr>
          <w:rFonts w:ascii="Times New Roman" w:hAnsi="Times New Roman"/>
          <w:sz w:val="28"/>
          <w:szCs w:val="28"/>
        </w:rPr>
        <w:t>.Н</w:t>
      </w:r>
      <w:proofErr w:type="gramEnd"/>
      <w:r>
        <w:rPr>
          <w:rFonts w:ascii="Times New Roman" w:hAnsi="Times New Roman"/>
          <w:sz w:val="28"/>
          <w:szCs w:val="28"/>
        </w:rPr>
        <w:t>екрасово</w:t>
      </w:r>
      <w:proofErr w:type="spellEnd"/>
    </w:p>
    <w:p w:rsidR="00FC2190" w:rsidRDefault="00FC2190" w:rsidP="00FC219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2190" w:rsidRDefault="00FC2190" w:rsidP="00FC2190">
      <w:pPr>
        <w:autoSpaceDE w:val="0"/>
        <w:autoSpaceDN w:val="0"/>
        <w:adjustRightInd w:val="0"/>
        <w:spacing w:after="120" w:line="240" w:lineRule="auto"/>
        <w:ind w:right="2125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подготовке объектов социальной сферы сельского поселения </w:t>
      </w:r>
      <w:proofErr w:type="spellStart"/>
      <w:r>
        <w:rPr>
          <w:rFonts w:ascii="Times New Roman" w:hAnsi="Times New Roman"/>
          <w:b/>
          <w:sz w:val="28"/>
          <w:szCs w:val="28"/>
        </w:rPr>
        <w:t>Некрасово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к предстоящему отопительному сезону и осуществлению </w:t>
      </w:r>
      <w:proofErr w:type="gramStart"/>
      <w:r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их работой в осенне-зимний период 2017-2018 годов </w:t>
      </w:r>
    </w:p>
    <w:p w:rsidR="00FC2190" w:rsidRDefault="00FC2190" w:rsidP="00FC2190">
      <w:pPr>
        <w:autoSpaceDE w:val="0"/>
        <w:autoSpaceDN w:val="0"/>
        <w:adjustRightInd w:val="0"/>
        <w:spacing w:after="120" w:line="240" w:lineRule="auto"/>
        <w:ind w:right="2125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C2190" w:rsidRDefault="00FC2190" w:rsidP="00FC2190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Для осуществления своевременной и качественной подготовки объектов социальной сферы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Некрасово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работе в осенне-зимний период 2017-2018 годов, а также оперативного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ходом проведения отопительного сезона, администрация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Некрасово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Рамешковского района Тверской области </w:t>
      </w: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C2190" w:rsidRDefault="00FC2190" w:rsidP="00FC219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Образовать комиссию по подготовке объектов социальной сферы к работе в осенне-зимний период 2017-2018 годов (далее – Комиссия) в следующем составе:</w:t>
      </w:r>
    </w:p>
    <w:p w:rsidR="00FC2190" w:rsidRDefault="00FC2190" w:rsidP="00FC2190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Акулова Г.А. - глава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Некрасово</w:t>
      </w:r>
      <w:proofErr w:type="spellEnd"/>
      <w:r>
        <w:rPr>
          <w:rFonts w:ascii="Times New Roman" w:hAnsi="Times New Roman"/>
          <w:sz w:val="28"/>
          <w:szCs w:val="28"/>
        </w:rPr>
        <w:t>, председатель комиссии;</w:t>
      </w:r>
    </w:p>
    <w:p w:rsidR="00FC2190" w:rsidRDefault="00FC2190" w:rsidP="00FC2190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Болдырева В.А. –заместитель главы администрации поселения;</w:t>
      </w:r>
    </w:p>
    <w:p w:rsidR="00FC2190" w:rsidRDefault="00FC2190" w:rsidP="00FC2190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Хохлова А.М. – главный специалист администрации поселения;</w:t>
      </w:r>
    </w:p>
    <w:p w:rsidR="00FC2190" w:rsidRDefault="00FC2190" w:rsidP="00FC2190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Гусева В.В. – директор МОУ «</w:t>
      </w:r>
      <w:proofErr w:type="spellStart"/>
      <w:r>
        <w:rPr>
          <w:rFonts w:ascii="Times New Roman" w:hAnsi="Times New Roman"/>
          <w:sz w:val="28"/>
          <w:szCs w:val="28"/>
        </w:rPr>
        <w:t>Косковско-Горская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ООШ»;</w:t>
      </w:r>
    </w:p>
    <w:p w:rsidR="00FC2190" w:rsidRDefault="00FC2190" w:rsidP="00FC2190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Горбачева В.А. – заведующая </w:t>
      </w:r>
      <w:proofErr w:type="gramStart"/>
      <w:r>
        <w:rPr>
          <w:rFonts w:ascii="Times New Roman" w:hAnsi="Times New Roman"/>
          <w:sz w:val="28"/>
          <w:szCs w:val="28"/>
        </w:rPr>
        <w:t>Некрасовским</w:t>
      </w:r>
      <w:proofErr w:type="gramEnd"/>
      <w:r>
        <w:rPr>
          <w:rFonts w:ascii="Times New Roman" w:hAnsi="Times New Roman"/>
          <w:sz w:val="28"/>
          <w:szCs w:val="28"/>
        </w:rPr>
        <w:t xml:space="preserve"> СДК-филиалом;</w:t>
      </w:r>
    </w:p>
    <w:p w:rsidR="00FC2190" w:rsidRDefault="00FC2190" w:rsidP="00FC2190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Ивушкин В.В. –  генеральный директор  ООО  «УЖК» (по согласованию). </w:t>
      </w:r>
    </w:p>
    <w:p w:rsidR="00FC2190" w:rsidRDefault="00FC2190" w:rsidP="00FC2190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Провести совещание с руководителями по подготовке объектов социальной сферы к работе в осенне-зимний период 2017-2018 годов до 01.07.2017 года.</w:t>
      </w:r>
    </w:p>
    <w:p w:rsidR="00FC2190" w:rsidRDefault="00FC2190" w:rsidP="00FC2190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Положение о создании комиссии по подготовке объектов социальной сферы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Некрасово</w:t>
      </w:r>
      <w:proofErr w:type="spellEnd"/>
      <w:r>
        <w:rPr>
          <w:rFonts w:ascii="Times New Roman" w:hAnsi="Times New Roman"/>
          <w:sz w:val="28"/>
          <w:szCs w:val="28"/>
        </w:rPr>
        <w:t xml:space="preserve">  к работе в осенне-зимний период 2017-2018 годов.</w:t>
      </w:r>
    </w:p>
    <w:p w:rsidR="00FC2190" w:rsidRDefault="00395F5F" w:rsidP="00FC2190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над</w:t>
      </w:r>
      <w:r w:rsidR="00FC2190">
        <w:rPr>
          <w:rFonts w:ascii="Times New Roman" w:hAnsi="Times New Roman"/>
          <w:sz w:val="28"/>
          <w:szCs w:val="28"/>
        </w:rPr>
        <w:t xml:space="preserve"> исполнением настоящего  постановления оставляю за собой.</w:t>
      </w:r>
    </w:p>
    <w:p w:rsidR="00FC2190" w:rsidRDefault="00FC2190" w:rsidP="00FC21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2190" w:rsidRDefault="00FC2190" w:rsidP="00FC21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2190" w:rsidRDefault="00FC2190" w:rsidP="00FC2190">
      <w:pPr>
        <w:spacing w:line="240" w:lineRule="auto"/>
        <w:ind w:right="27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Некрасово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Г.А.Акулова</w:t>
      </w:r>
    </w:p>
    <w:p w:rsidR="00FC2190" w:rsidRDefault="00FC2190" w:rsidP="00FC2190">
      <w:pPr>
        <w:spacing w:after="0" w:line="240" w:lineRule="auto"/>
        <w:ind w:left="411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Приложение</w:t>
      </w:r>
    </w:p>
    <w:p w:rsidR="00FC2190" w:rsidRDefault="00FC2190" w:rsidP="00FC2190">
      <w:pPr>
        <w:spacing w:after="0" w:line="240" w:lineRule="auto"/>
        <w:ind w:left="411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к постановлению администрации</w:t>
      </w:r>
    </w:p>
    <w:p w:rsidR="00FC2190" w:rsidRDefault="00FC2190" w:rsidP="00FC2190">
      <w:pPr>
        <w:spacing w:after="0" w:line="240" w:lineRule="auto"/>
        <w:ind w:left="411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Некрасово</w:t>
      </w:r>
      <w:proofErr w:type="spellEnd"/>
    </w:p>
    <w:p w:rsidR="00FC2190" w:rsidRDefault="00FC2190" w:rsidP="00FC2190">
      <w:pPr>
        <w:spacing w:after="0" w:line="240" w:lineRule="auto"/>
        <w:ind w:left="411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от 19.05.2017  № 40-па</w:t>
      </w:r>
    </w:p>
    <w:p w:rsidR="00FC2190" w:rsidRDefault="00FC2190" w:rsidP="00395F5F">
      <w:pPr>
        <w:pStyle w:val="1"/>
        <w:framePr w:w="9001" w:h="1531" w:hRule="exact" w:wrap="around" w:vAnchor="page" w:hAnchor="page" w:x="1561" w:y="3257"/>
        <w:shd w:val="clear" w:color="auto" w:fill="auto"/>
        <w:spacing w:line="240" w:lineRule="auto"/>
        <w:ind w:left="3840"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</w:p>
    <w:p w:rsidR="00FC2190" w:rsidRDefault="00FC2190" w:rsidP="00395F5F">
      <w:pPr>
        <w:pStyle w:val="1"/>
        <w:framePr w:w="9001" w:h="1531" w:hRule="exact" w:wrap="around" w:vAnchor="page" w:hAnchor="page" w:x="1561" w:y="3257"/>
        <w:shd w:val="clear" w:color="auto" w:fill="auto"/>
        <w:spacing w:line="240" w:lineRule="auto"/>
        <w:ind w:left="38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Положение</w:t>
      </w:r>
    </w:p>
    <w:p w:rsidR="00395F5F" w:rsidRDefault="00395F5F" w:rsidP="00395F5F">
      <w:pPr>
        <w:pStyle w:val="1"/>
        <w:framePr w:w="9001" w:h="1531" w:hRule="exact" w:wrap="around" w:vAnchor="page" w:hAnchor="page" w:x="1561" w:y="3257"/>
        <w:shd w:val="clear" w:color="auto" w:fill="auto"/>
        <w:spacing w:line="240" w:lineRule="auto"/>
        <w:ind w:left="4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о </w:t>
      </w:r>
      <w:r w:rsidR="00FC2190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комиссии по подготовке объектов социальной сферы к работе</w:t>
      </w:r>
    </w:p>
    <w:p w:rsidR="00FC2190" w:rsidRDefault="00395F5F" w:rsidP="00395F5F">
      <w:pPr>
        <w:pStyle w:val="1"/>
        <w:framePr w:w="9001" w:h="1531" w:hRule="exact" w:wrap="around" w:vAnchor="page" w:hAnchor="page" w:x="1561" w:y="3257"/>
        <w:shd w:val="clear" w:color="auto" w:fill="auto"/>
        <w:spacing w:line="240" w:lineRule="auto"/>
        <w:ind w:left="4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в осенне-зимний период 2017-2018 годов</w:t>
      </w:r>
      <w:r w:rsidR="00FC2190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 </w:t>
      </w:r>
    </w:p>
    <w:p w:rsidR="00395F5F" w:rsidRDefault="00395F5F" w:rsidP="00395F5F">
      <w:pPr>
        <w:pStyle w:val="1"/>
        <w:framePr w:w="9001" w:h="1531" w:hRule="exact" w:wrap="around" w:vAnchor="page" w:hAnchor="page" w:x="1561" w:y="3257"/>
        <w:shd w:val="clear" w:color="auto" w:fill="auto"/>
        <w:spacing w:line="240" w:lineRule="auto"/>
        <w:ind w:left="4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</w:p>
    <w:p w:rsidR="00FC2190" w:rsidRDefault="00FC2190" w:rsidP="00395F5F">
      <w:pPr>
        <w:pStyle w:val="1"/>
        <w:framePr w:w="9001" w:h="1531" w:hRule="exact" w:wrap="around" w:vAnchor="page" w:hAnchor="page" w:x="1561" w:y="3257"/>
        <w:shd w:val="clear" w:color="auto" w:fill="auto"/>
        <w:spacing w:line="240" w:lineRule="auto"/>
        <w:ind w:left="4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</w:p>
    <w:p w:rsidR="00FC2190" w:rsidRDefault="00FC2190" w:rsidP="00395F5F">
      <w:pPr>
        <w:pStyle w:val="1"/>
        <w:framePr w:w="9001" w:h="1531" w:hRule="exact" w:wrap="around" w:vAnchor="page" w:hAnchor="page" w:x="1561" w:y="3257"/>
        <w:shd w:val="clear" w:color="auto" w:fill="auto"/>
        <w:spacing w:line="240" w:lineRule="auto"/>
        <w:ind w:left="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в осенне-зимний период 2015-2016 годов</w:t>
      </w:r>
    </w:p>
    <w:p w:rsidR="00FC2190" w:rsidRDefault="00FC2190" w:rsidP="00FC2190">
      <w:pPr>
        <w:pStyle w:val="1"/>
        <w:shd w:val="clear" w:color="auto" w:fill="auto"/>
        <w:spacing w:line="240" w:lineRule="auto"/>
        <w:ind w:right="2256"/>
        <w:rPr>
          <w:rFonts w:ascii="Times New Roman" w:hAnsi="Times New Roman" w:cs="Times New Roman"/>
          <w:sz w:val="28"/>
          <w:szCs w:val="28"/>
        </w:rPr>
      </w:pPr>
    </w:p>
    <w:p w:rsidR="00FC2190" w:rsidRDefault="00FC2190" w:rsidP="00FC219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FC2190" w:rsidRDefault="00FC2190" w:rsidP="00FC219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bidi="ru-RU"/>
        </w:rPr>
      </w:pPr>
    </w:p>
    <w:p w:rsidR="00FC2190" w:rsidRPr="00FC2190" w:rsidRDefault="00FC2190" w:rsidP="00FC2190">
      <w:pPr>
        <w:pStyle w:val="a6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b/>
          <w:color w:val="000000"/>
          <w:sz w:val="28"/>
          <w:szCs w:val="28"/>
          <w:lang w:bidi="ru-RU"/>
        </w:rPr>
        <w:t>Общие положения:</w:t>
      </w:r>
    </w:p>
    <w:p w:rsidR="00FC2190" w:rsidRDefault="00FC2190" w:rsidP="00FC219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Комиссия является координирующим органом при администрации сельского поселения </w:t>
      </w:r>
      <w:proofErr w:type="spellStart"/>
      <w:r>
        <w:rPr>
          <w:rFonts w:ascii="Times New Roman" w:hAnsi="Times New Roman"/>
          <w:color w:val="000000"/>
          <w:sz w:val="28"/>
          <w:szCs w:val="28"/>
          <w:lang w:bidi="ru-RU"/>
        </w:rPr>
        <w:t>Некрасово</w:t>
      </w:r>
      <w:proofErr w:type="spellEnd"/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, создаётся для решения оперативных вопросов и осуществления контроля за ходом подготовки объектов социальной сферы сельского поселения </w:t>
      </w:r>
      <w:proofErr w:type="gramStart"/>
      <w:r>
        <w:rPr>
          <w:rFonts w:ascii="Times New Roman" w:hAnsi="Times New Roman"/>
          <w:color w:val="000000"/>
          <w:sz w:val="28"/>
          <w:szCs w:val="28"/>
          <w:lang w:bidi="ru-RU"/>
        </w:rPr>
        <w:t>к</w:t>
      </w:r>
      <w:proofErr w:type="gramEnd"/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работу в осенне-зимний период. </w:t>
      </w:r>
    </w:p>
    <w:p w:rsidR="00FC2190" w:rsidRDefault="00FC2190" w:rsidP="00FC219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         В своей работе комиссия руководствуется действующим законодательством Российской Федерации и настоящим Положением.</w:t>
      </w:r>
    </w:p>
    <w:p w:rsidR="00FC2190" w:rsidRDefault="00FC2190" w:rsidP="00FC219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          Комиссию возглавляет председатель комиссии</w:t>
      </w:r>
      <w:r w:rsidR="00395F5F">
        <w:rPr>
          <w:rFonts w:ascii="Times New Roman" w:hAnsi="Times New Roman"/>
          <w:color w:val="000000"/>
          <w:sz w:val="28"/>
          <w:szCs w:val="28"/>
          <w:lang w:bidi="ru-RU"/>
        </w:rPr>
        <w:t>, а в его отсутствии заместитель председателя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.</w:t>
      </w:r>
    </w:p>
    <w:p w:rsidR="00FC2190" w:rsidRDefault="00FC2190" w:rsidP="00FC219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         В состав комиссии входит руководители организаций и учреждений, назначенные главой сельского поселения </w:t>
      </w:r>
      <w:proofErr w:type="spellStart"/>
      <w:r>
        <w:rPr>
          <w:rFonts w:ascii="Times New Roman" w:hAnsi="Times New Roman"/>
          <w:color w:val="000000"/>
          <w:sz w:val="28"/>
          <w:szCs w:val="28"/>
          <w:lang w:bidi="ru-RU"/>
        </w:rPr>
        <w:t>Некрасово</w:t>
      </w:r>
      <w:proofErr w:type="spellEnd"/>
      <w:r>
        <w:rPr>
          <w:rFonts w:ascii="Times New Roman" w:hAnsi="Times New Roman"/>
          <w:color w:val="000000"/>
          <w:sz w:val="28"/>
          <w:szCs w:val="28"/>
          <w:lang w:bidi="ru-RU"/>
        </w:rPr>
        <w:t>.</w:t>
      </w:r>
    </w:p>
    <w:p w:rsidR="00FC2190" w:rsidRDefault="00FC2190" w:rsidP="00FC219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FC2190" w:rsidRDefault="00FC2190" w:rsidP="00FC219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b/>
          <w:color w:val="000000"/>
          <w:sz w:val="28"/>
          <w:szCs w:val="28"/>
          <w:lang w:bidi="ru-RU"/>
        </w:rPr>
        <w:t>2. Основные задачи комиссии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:</w:t>
      </w:r>
    </w:p>
    <w:p w:rsidR="00FC2190" w:rsidRDefault="00FC2190" w:rsidP="00FC219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          </w:t>
      </w:r>
      <w:proofErr w:type="gramStart"/>
      <w:r>
        <w:rPr>
          <w:rFonts w:ascii="Times New Roman" w:hAnsi="Times New Roman"/>
          <w:color w:val="000000"/>
          <w:sz w:val="28"/>
          <w:szCs w:val="28"/>
          <w:lang w:bidi="ru-RU"/>
        </w:rPr>
        <w:t>Контроль за</w:t>
      </w:r>
      <w:proofErr w:type="gramEnd"/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исполнением мероприятий по своевременной и качественной подготовке объектов социальной сферы сельского поселения к работе в осенне-зимний период.</w:t>
      </w:r>
    </w:p>
    <w:p w:rsidR="00FC2190" w:rsidRDefault="00FC2190" w:rsidP="00FC219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           </w:t>
      </w:r>
      <w:proofErr w:type="gramStart"/>
      <w:r>
        <w:rPr>
          <w:rFonts w:ascii="Times New Roman" w:hAnsi="Times New Roman"/>
          <w:color w:val="000000"/>
          <w:sz w:val="28"/>
          <w:szCs w:val="28"/>
          <w:lang w:bidi="ru-RU"/>
        </w:rPr>
        <w:t>Контроль за</w:t>
      </w:r>
      <w:proofErr w:type="gramEnd"/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созданием запасов топлива.</w:t>
      </w:r>
    </w:p>
    <w:p w:rsidR="00FC2190" w:rsidRDefault="00FC2190" w:rsidP="00FC2190">
      <w:pPr>
        <w:spacing w:line="240" w:lineRule="auto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FC2190" w:rsidRDefault="00FC2190" w:rsidP="00FC219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b/>
          <w:color w:val="000000"/>
          <w:sz w:val="28"/>
          <w:szCs w:val="28"/>
          <w:lang w:bidi="ru-RU"/>
        </w:rPr>
        <w:t>3. Для выполнения возложенных задач, комиссия имеет право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:</w:t>
      </w:r>
    </w:p>
    <w:p w:rsidR="00FC2190" w:rsidRDefault="00FC2190" w:rsidP="00FC219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           Рассматривать на своих заседаниях все вопросы, связанные с подготовкой объектов социальной сферы к работе в осенне-зимний период.</w:t>
      </w:r>
    </w:p>
    <w:p w:rsidR="00FC2190" w:rsidRDefault="00FC2190" w:rsidP="00FC219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            Заслушивать отчёты руководителей учреждений за не выполнение и выполнение запланированных работ по подготовке к осенне-зимнему периоду.</w:t>
      </w:r>
    </w:p>
    <w:p w:rsidR="00395F5F" w:rsidRDefault="00395F5F" w:rsidP="00FC219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395F5F" w:rsidRDefault="00395F5F" w:rsidP="00395F5F">
      <w:pPr>
        <w:pStyle w:val="a6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bidi="ru-RU"/>
        </w:rPr>
      </w:pPr>
      <w:r w:rsidRPr="00395F5F">
        <w:rPr>
          <w:rFonts w:ascii="Times New Roman" w:hAnsi="Times New Roman"/>
          <w:b/>
          <w:color w:val="000000"/>
          <w:sz w:val="28"/>
          <w:szCs w:val="28"/>
          <w:lang w:bidi="ru-RU"/>
        </w:rPr>
        <w:t>Председатель комиссии</w:t>
      </w:r>
    </w:p>
    <w:p w:rsidR="00395F5F" w:rsidRDefault="00395F5F" w:rsidP="00395F5F">
      <w:pPr>
        <w:pStyle w:val="a6"/>
        <w:tabs>
          <w:tab w:val="left" w:pos="9356"/>
        </w:tabs>
        <w:spacing w:after="0" w:line="240" w:lineRule="auto"/>
        <w:ind w:left="708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Осуществляет общее руководство комиссией, организует работу </w:t>
      </w:r>
    </w:p>
    <w:p w:rsidR="00395F5F" w:rsidRDefault="00395F5F" w:rsidP="00395F5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и</w:t>
      </w:r>
      <w:r w:rsidRPr="00395F5F">
        <w:rPr>
          <w:rFonts w:ascii="Times New Roman" w:hAnsi="Times New Roman"/>
          <w:color w:val="000000"/>
          <w:sz w:val="28"/>
          <w:szCs w:val="28"/>
          <w:lang w:bidi="ru-RU"/>
        </w:rPr>
        <w:t xml:space="preserve"> проводит заседания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комиссии, дает поручения членам комиссии в соответствии с принятыми комиссией решениями, осуществляет </w:t>
      </w:r>
      <w:proofErr w:type="gramStart"/>
      <w:r>
        <w:rPr>
          <w:rFonts w:ascii="Times New Roman" w:hAnsi="Times New Roman"/>
          <w:color w:val="000000"/>
          <w:sz w:val="28"/>
          <w:szCs w:val="28"/>
          <w:lang w:bidi="ru-RU"/>
        </w:rPr>
        <w:t>контроль за</w:t>
      </w:r>
      <w:proofErr w:type="gramEnd"/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исполнением поручений.</w:t>
      </w:r>
    </w:p>
    <w:p w:rsidR="00395F5F" w:rsidRDefault="00395F5F" w:rsidP="00395F5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395F5F" w:rsidRDefault="00395F5F" w:rsidP="00395F5F">
      <w:pPr>
        <w:pStyle w:val="a6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b/>
          <w:color w:val="000000"/>
          <w:sz w:val="28"/>
          <w:szCs w:val="28"/>
          <w:lang w:bidi="ru-RU"/>
        </w:rPr>
        <w:t>Члены комиссии имеют право:</w:t>
      </w:r>
    </w:p>
    <w:p w:rsidR="00395F5F" w:rsidRDefault="00395F5F" w:rsidP="00395F5F">
      <w:pPr>
        <w:pStyle w:val="a6"/>
        <w:spacing w:after="0" w:line="240" w:lineRule="auto"/>
        <w:ind w:left="-180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>- принимать участие в голосовании по всем вопросам, принимаемым комиссией;</w:t>
      </w:r>
    </w:p>
    <w:p w:rsidR="00395F5F" w:rsidRDefault="00506D31" w:rsidP="00395F5F">
      <w:pPr>
        <w:pStyle w:val="a6"/>
        <w:spacing w:after="0" w:line="240" w:lineRule="auto"/>
        <w:ind w:left="-180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- вносить на рассмотрение комиссии вопросы и предложения, отнесенные к сфере деятельности комиссии, участвовать в подготовке, обслуживании и принятии по ним решений;</w:t>
      </w:r>
    </w:p>
    <w:p w:rsidR="00506D31" w:rsidRDefault="00506D31" w:rsidP="00395F5F">
      <w:pPr>
        <w:pStyle w:val="a6"/>
        <w:spacing w:after="0" w:line="240" w:lineRule="auto"/>
        <w:ind w:left="-180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- изучать на месте вопросы, относящиеся к ведению комиссии.</w:t>
      </w:r>
    </w:p>
    <w:p w:rsidR="00506D31" w:rsidRDefault="00506D31" w:rsidP="00395F5F">
      <w:pPr>
        <w:pStyle w:val="a6"/>
        <w:spacing w:after="0" w:line="240" w:lineRule="auto"/>
        <w:ind w:left="-180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506D31" w:rsidRDefault="00506D31" w:rsidP="00506D31">
      <w:pPr>
        <w:pStyle w:val="a6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b/>
          <w:color w:val="000000"/>
          <w:sz w:val="28"/>
          <w:szCs w:val="28"/>
          <w:lang w:bidi="ru-RU"/>
        </w:rPr>
        <w:t>Члены комиссии обязаны:</w:t>
      </w:r>
    </w:p>
    <w:p w:rsidR="00506D31" w:rsidRDefault="00506D31" w:rsidP="00506D31">
      <w:pPr>
        <w:pStyle w:val="a6"/>
        <w:spacing w:after="0" w:line="240" w:lineRule="auto"/>
        <w:ind w:left="-180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- участвовать в работе комиссии;</w:t>
      </w:r>
    </w:p>
    <w:p w:rsidR="00506D31" w:rsidRDefault="00506D31" w:rsidP="00506D31">
      <w:pPr>
        <w:pStyle w:val="a6"/>
        <w:spacing w:after="0" w:line="240" w:lineRule="auto"/>
        <w:ind w:left="-180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- содействовать реализации решений комиссии;</w:t>
      </w:r>
    </w:p>
    <w:p w:rsidR="00506D31" w:rsidRPr="00506D31" w:rsidRDefault="00506D31" w:rsidP="00506D31">
      <w:pPr>
        <w:pStyle w:val="a6"/>
        <w:spacing w:after="0" w:line="240" w:lineRule="auto"/>
        <w:ind w:left="-180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- выполнять поручения комиссии в установленный срок.</w:t>
      </w:r>
    </w:p>
    <w:p w:rsidR="00FC2190" w:rsidRDefault="00FC2190" w:rsidP="00FC219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  </w:t>
      </w:r>
    </w:p>
    <w:p w:rsidR="00FC2190" w:rsidRDefault="00506D31" w:rsidP="00FC219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b/>
          <w:color w:val="000000"/>
          <w:sz w:val="28"/>
          <w:szCs w:val="28"/>
          <w:lang w:bidi="ru-RU"/>
        </w:rPr>
        <w:t>7. Порядок работы</w:t>
      </w:r>
      <w:r w:rsidR="00FC2190">
        <w:rPr>
          <w:rFonts w:ascii="Times New Roman" w:hAnsi="Times New Roman"/>
          <w:b/>
          <w:color w:val="000000"/>
          <w:sz w:val="28"/>
          <w:szCs w:val="28"/>
          <w:lang w:bidi="ru-RU"/>
        </w:rPr>
        <w:t xml:space="preserve"> комиссии:</w:t>
      </w:r>
    </w:p>
    <w:p w:rsidR="00506D31" w:rsidRDefault="00FC2190" w:rsidP="00FC219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            Заседания комиссии проводятся по мере необходимости, но не реже одного раза в месяц. Заседания считаются правомочными, если на них присутствует не менее половины всех членов комиссии. </w:t>
      </w:r>
    </w:p>
    <w:p w:rsidR="00FC2190" w:rsidRDefault="00506D31" w:rsidP="00506D3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Решение комиссии принимается открытым голосованием и считается принятым, если за него проголосовало более половины присутствующих членов комиссии. </w:t>
      </w:r>
      <w:bookmarkStart w:id="0" w:name="_GoBack"/>
      <w:bookmarkEnd w:id="0"/>
      <w:r w:rsidR="00FC2190">
        <w:rPr>
          <w:rFonts w:ascii="Times New Roman" w:hAnsi="Times New Roman"/>
          <w:color w:val="000000"/>
          <w:sz w:val="28"/>
          <w:szCs w:val="28"/>
          <w:lang w:bidi="ru-RU"/>
        </w:rPr>
        <w:t>Протокол заседания комиссии подписывается председателем комиссии (при его отсутствии, заместителем председателя) и секретарём.</w:t>
      </w:r>
    </w:p>
    <w:p w:rsidR="00FC2190" w:rsidRDefault="00FC2190" w:rsidP="00FC2190">
      <w:pPr>
        <w:spacing w:line="240" w:lineRule="auto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FC2190" w:rsidRDefault="00FC2190" w:rsidP="00FC219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1E4D" w:rsidRPr="00FC2190" w:rsidRDefault="00BC1E4D" w:rsidP="00FC219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BC1E4D" w:rsidRPr="00FC2190" w:rsidSect="00DD1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16D96"/>
    <w:multiLevelType w:val="multilevel"/>
    <w:tmpl w:val="923C7FF6"/>
    <w:lvl w:ilvl="0">
      <w:start w:val="1"/>
      <w:numFmt w:val="decimal"/>
      <w:lvlText w:val="%1."/>
      <w:lvlJc w:val="left"/>
      <w:pPr>
        <w:ind w:left="-18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80" w:hanging="720"/>
      </w:pPr>
    </w:lvl>
    <w:lvl w:ilvl="3">
      <w:start w:val="1"/>
      <w:numFmt w:val="decimal"/>
      <w:isLgl/>
      <w:lvlText w:val="%1.%2.%3.%4."/>
      <w:lvlJc w:val="left"/>
      <w:pPr>
        <w:ind w:left="540" w:hanging="1080"/>
      </w:pPr>
    </w:lvl>
    <w:lvl w:ilvl="4">
      <w:start w:val="1"/>
      <w:numFmt w:val="decimal"/>
      <w:isLgl/>
      <w:lvlText w:val="%1.%2.%3.%4.%5."/>
      <w:lvlJc w:val="left"/>
      <w:pPr>
        <w:ind w:left="540" w:hanging="1080"/>
      </w:pPr>
    </w:lvl>
    <w:lvl w:ilvl="5">
      <w:start w:val="1"/>
      <w:numFmt w:val="decimal"/>
      <w:isLgl/>
      <w:lvlText w:val="%1.%2.%3.%4.%5.%6."/>
      <w:lvlJc w:val="left"/>
      <w:pPr>
        <w:ind w:left="900" w:hanging="1440"/>
      </w:pPr>
    </w:lvl>
    <w:lvl w:ilvl="6">
      <w:start w:val="1"/>
      <w:numFmt w:val="decimal"/>
      <w:isLgl/>
      <w:lvlText w:val="%1.%2.%3.%4.%5.%6.%7."/>
      <w:lvlJc w:val="left"/>
      <w:pPr>
        <w:ind w:left="1260" w:hanging="1800"/>
      </w:pPr>
    </w:lvl>
    <w:lvl w:ilvl="7">
      <w:start w:val="1"/>
      <w:numFmt w:val="decimal"/>
      <w:isLgl/>
      <w:lvlText w:val="%1.%2.%3.%4.%5.%6.%7.%8."/>
      <w:lvlJc w:val="left"/>
      <w:pPr>
        <w:ind w:left="1260" w:hanging="1800"/>
      </w:pPr>
    </w:lvl>
    <w:lvl w:ilvl="8">
      <w:start w:val="1"/>
      <w:numFmt w:val="decimal"/>
      <w:isLgl/>
      <w:lvlText w:val="%1.%2.%3.%4.%5.%6.%7.%8.%9."/>
      <w:lvlJc w:val="left"/>
      <w:pPr>
        <w:ind w:left="1620" w:hanging="2160"/>
      </w:pPr>
    </w:lvl>
  </w:abstractNum>
  <w:abstractNum w:abstractNumId="1">
    <w:nsid w:val="6FFD04B6"/>
    <w:multiLevelType w:val="hybridMultilevel"/>
    <w:tmpl w:val="37181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887A51"/>
    <w:multiLevelType w:val="hybridMultilevel"/>
    <w:tmpl w:val="FFF286CA"/>
    <w:lvl w:ilvl="0" w:tplc="0D2C9066">
      <w:start w:val="4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27C0"/>
    <w:rsid w:val="00395F5F"/>
    <w:rsid w:val="00422792"/>
    <w:rsid w:val="00506D31"/>
    <w:rsid w:val="006227C0"/>
    <w:rsid w:val="00BC1E4D"/>
    <w:rsid w:val="00DD16E0"/>
    <w:rsid w:val="00FC2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1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FC219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semiHidden/>
    <w:rsid w:val="00FC219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Основной текст_"/>
    <w:link w:val="1"/>
    <w:locked/>
    <w:rsid w:val="00FC2190"/>
    <w:rPr>
      <w:rFonts w:ascii="Lucida Sans Unicode" w:eastAsia="Lucida Sans Unicode" w:hAnsi="Lucida Sans Unicode" w:cs="Lucida Sans Unicode"/>
      <w:spacing w:val="-9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5"/>
    <w:rsid w:val="00FC2190"/>
    <w:pPr>
      <w:widowControl w:val="0"/>
      <w:shd w:val="clear" w:color="auto" w:fill="FFFFFF"/>
      <w:spacing w:after="0" w:line="322" w:lineRule="exact"/>
    </w:pPr>
    <w:rPr>
      <w:rFonts w:ascii="Lucida Sans Unicode" w:eastAsia="Lucida Sans Unicode" w:hAnsi="Lucida Sans Unicode" w:cs="Lucida Sans Unicode"/>
      <w:spacing w:val="-9"/>
      <w:sz w:val="21"/>
      <w:szCs w:val="21"/>
    </w:rPr>
  </w:style>
  <w:style w:type="paragraph" w:styleId="a6">
    <w:name w:val="List Paragraph"/>
    <w:basedOn w:val="a"/>
    <w:uiPriority w:val="34"/>
    <w:qFormat/>
    <w:rsid w:val="00FC21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1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FC219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semiHidden/>
    <w:rsid w:val="00FC219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Основной текст_"/>
    <w:link w:val="1"/>
    <w:locked/>
    <w:rsid w:val="00FC2190"/>
    <w:rPr>
      <w:rFonts w:ascii="Lucida Sans Unicode" w:eastAsia="Lucida Sans Unicode" w:hAnsi="Lucida Sans Unicode" w:cs="Lucida Sans Unicode"/>
      <w:spacing w:val="-9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5"/>
    <w:rsid w:val="00FC2190"/>
    <w:pPr>
      <w:widowControl w:val="0"/>
      <w:shd w:val="clear" w:color="auto" w:fill="FFFFFF"/>
      <w:spacing w:after="0" w:line="322" w:lineRule="exact"/>
    </w:pPr>
    <w:rPr>
      <w:rFonts w:ascii="Lucida Sans Unicode" w:eastAsia="Lucida Sans Unicode" w:hAnsi="Lucida Sans Unicode" w:cs="Lucida Sans Unicode"/>
      <w:spacing w:val="-9"/>
      <w:sz w:val="21"/>
      <w:szCs w:val="21"/>
    </w:rPr>
  </w:style>
  <w:style w:type="paragraph" w:styleId="a6">
    <w:name w:val="List Paragraph"/>
    <w:basedOn w:val="a"/>
    <w:uiPriority w:val="34"/>
    <w:qFormat/>
    <w:rsid w:val="00FC21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6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Приемная</cp:lastModifiedBy>
  <cp:revision>2</cp:revision>
  <cp:lastPrinted>2017-06-08T11:12:00Z</cp:lastPrinted>
  <dcterms:created xsi:type="dcterms:W3CDTF">2017-06-14T13:04:00Z</dcterms:created>
  <dcterms:modified xsi:type="dcterms:W3CDTF">2017-06-14T13:04:00Z</dcterms:modified>
</cp:coreProperties>
</file>